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0D" w:rsidRDefault="00CB120D" w:rsidP="00CB120D">
      <w:pPr>
        <w:pStyle w:val="Title"/>
      </w:pPr>
      <w:bookmarkStart w:id="0" w:name="_GoBack"/>
      <w:bookmarkEnd w:id="0"/>
      <w:r>
        <w:t>OMAGH COUNTY PRIMARY SCHOOL</w:t>
      </w:r>
    </w:p>
    <w:p w:rsidR="00CB120D" w:rsidRDefault="00CB120D" w:rsidP="00CB120D">
      <w:pPr>
        <w:pStyle w:val="Title"/>
      </w:pPr>
      <w:r>
        <w:t>Healthy Break Policy</w:t>
      </w:r>
    </w:p>
    <w:p w:rsidR="00CB120D" w:rsidRDefault="00CB120D" w:rsidP="00CB120D">
      <w:pPr>
        <w:rPr>
          <w:rFonts w:ascii="Comic Sans MS" w:hAnsi="Comic Sans MS"/>
        </w:rPr>
      </w:pPr>
    </w:p>
    <w:p w:rsidR="00CB120D" w:rsidRDefault="00CB120D" w:rsidP="00CB120D">
      <w:pPr>
        <w:rPr>
          <w:rFonts w:ascii="Comic Sans MS" w:hAnsi="Comic Sans MS"/>
        </w:rPr>
      </w:pPr>
    </w:p>
    <w:p w:rsidR="00CB120D" w:rsidRDefault="00CB120D" w:rsidP="00CB120D">
      <w:pPr>
        <w:rPr>
          <w:rFonts w:ascii="Comic Sans MS" w:hAnsi="Comic Sans MS"/>
        </w:rPr>
      </w:pPr>
    </w:p>
    <w:p w:rsidR="00CB120D" w:rsidRDefault="00CB120D" w:rsidP="00CB120D">
      <w:pPr>
        <w:rPr>
          <w:rFonts w:ascii="Comic Sans MS" w:hAnsi="Comic Sans MS"/>
        </w:rPr>
      </w:pPr>
      <w:r>
        <w:rPr>
          <w:rFonts w:ascii="Comic Sans MS" w:hAnsi="Comic Sans MS"/>
        </w:rPr>
        <w:t>The Governors and Staff have unanimously agreed to the adoption of a Healthy Break Policy, commencing September 2003.</w:t>
      </w:r>
    </w:p>
    <w:p w:rsidR="00CB120D" w:rsidRDefault="00CB120D" w:rsidP="00CB120D">
      <w:pPr>
        <w:rPr>
          <w:rFonts w:ascii="Comic Sans MS" w:hAnsi="Comic Sans MS"/>
        </w:rPr>
      </w:pPr>
    </w:p>
    <w:p w:rsidR="00CB120D" w:rsidRDefault="00CB120D" w:rsidP="00CB120D">
      <w:pPr>
        <w:rPr>
          <w:rFonts w:ascii="Comic Sans MS" w:hAnsi="Comic Sans MS"/>
        </w:rPr>
      </w:pPr>
      <w:r>
        <w:rPr>
          <w:rFonts w:ascii="Comic Sans MS" w:hAnsi="Comic Sans MS"/>
        </w:rPr>
        <w:t>The overall objective of its adoption will be to raise children’s awareness of the need to make responsible decisions about their diet, and develop their understanding of the contribution of nutritious food to good health.</w:t>
      </w:r>
    </w:p>
    <w:p w:rsidR="00CB120D" w:rsidRDefault="00CB120D" w:rsidP="00CB120D">
      <w:pPr>
        <w:rPr>
          <w:rFonts w:ascii="Comic Sans MS" w:hAnsi="Comic Sans MS"/>
        </w:rPr>
      </w:pPr>
    </w:p>
    <w:p w:rsidR="00CB120D" w:rsidRDefault="00CB120D" w:rsidP="00CB120D">
      <w:pPr>
        <w:rPr>
          <w:rFonts w:ascii="Comic Sans MS" w:hAnsi="Comic Sans MS"/>
        </w:rPr>
      </w:pPr>
      <w:r>
        <w:rPr>
          <w:rFonts w:ascii="Comic Sans MS" w:hAnsi="Comic Sans MS"/>
        </w:rPr>
        <w:t xml:space="preserve">There will be a requirement for school management to encourage the whole school community to benefit from full participation, and class teachers will actively promote the practice of adhering to the initiative on a daily basis </w:t>
      </w:r>
      <w:proofErr w:type="spellStart"/>
      <w:r>
        <w:rPr>
          <w:rFonts w:ascii="Comic Sans MS" w:hAnsi="Comic Sans MS"/>
        </w:rPr>
        <w:t>ie</w:t>
      </w:r>
      <w:proofErr w:type="spellEnd"/>
      <w:r>
        <w:rPr>
          <w:rFonts w:ascii="Comic Sans MS" w:hAnsi="Comic Sans MS"/>
        </w:rPr>
        <w:t xml:space="preserve"> parents and children will be informed that fruit and vegetables and their derivatives should be brought daily and also that fizzy drinks are not acceptable.</w:t>
      </w:r>
    </w:p>
    <w:p w:rsidR="00CB120D" w:rsidRDefault="00CB120D" w:rsidP="00CB120D">
      <w:pPr>
        <w:rPr>
          <w:rFonts w:ascii="Comic Sans MS" w:hAnsi="Comic Sans MS"/>
        </w:rPr>
      </w:pPr>
    </w:p>
    <w:p w:rsidR="00CB120D" w:rsidRDefault="00CB120D" w:rsidP="00CB120D">
      <w:pPr>
        <w:rPr>
          <w:rFonts w:ascii="Comic Sans MS" w:hAnsi="Comic Sans MS"/>
        </w:rPr>
      </w:pPr>
      <w:r>
        <w:rPr>
          <w:rFonts w:ascii="Comic Sans MS" w:hAnsi="Comic Sans MS"/>
        </w:rPr>
        <w:t>The management will encourage class, key stage and whole school participation in relevant competitions and healthy eating awareness raising initiatives organised by outside agencies.</w:t>
      </w:r>
    </w:p>
    <w:p w:rsidR="00CB120D" w:rsidRDefault="00CB120D" w:rsidP="00CB120D">
      <w:pPr>
        <w:rPr>
          <w:rFonts w:ascii="Comic Sans MS" w:hAnsi="Comic Sans MS"/>
        </w:rPr>
      </w:pPr>
    </w:p>
    <w:p w:rsidR="00CB120D" w:rsidRDefault="00CB120D" w:rsidP="00CB120D">
      <w:pPr>
        <w:rPr>
          <w:rFonts w:ascii="Comic Sans MS" w:hAnsi="Comic Sans MS"/>
        </w:rPr>
      </w:pPr>
      <w:r>
        <w:rPr>
          <w:rFonts w:ascii="Comic Sans MS" w:hAnsi="Comic Sans MS"/>
        </w:rPr>
        <w:t>Again, outside agencies may be invited into school to talk to the children and provide support as required.</w:t>
      </w:r>
    </w:p>
    <w:p w:rsidR="00CB120D" w:rsidRDefault="00CB120D" w:rsidP="00CB120D">
      <w:pPr>
        <w:rPr>
          <w:rFonts w:ascii="Comic Sans MS" w:hAnsi="Comic Sans MS"/>
        </w:rPr>
      </w:pPr>
    </w:p>
    <w:p w:rsidR="009D4FDD" w:rsidRDefault="00E75930"/>
    <w:sectPr w:rsidR="009D4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0D"/>
    <w:rsid w:val="00615956"/>
    <w:rsid w:val="00CB120D"/>
    <w:rsid w:val="00D572C0"/>
    <w:rsid w:val="00E75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8AB30-AF19-43DF-B319-0F8BD413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120D"/>
    <w:pPr>
      <w:jc w:val="center"/>
    </w:pPr>
    <w:rPr>
      <w:rFonts w:ascii="Comic Sans MS" w:hAnsi="Comic Sans MS"/>
      <w:sz w:val="40"/>
      <w:u w:val="single"/>
    </w:rPr>
  </w:style>
  <w:style w:type="character" w:customStyle="1" w:styleId="TitleChar">
    <w:name w:val="Title Char"/>
    <w:basedOn w:val="DefaultParagraphFont"/>
    <w:link w:val="Title"/>
    <w:rsid w:val="00CB120D"/>
    <w:rPr>
      <w:rFonts w:ascii="Comic Sans MS" w:eastAsia="Times New Roman" w:hAnsi="Comic Sans MS" w:cs="Times New Roman"/>
      <w:sz w:val="4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0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15AF662A</Template>
  <TotalTime>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FUNSTON</dc:creator>
  <cp:keywords/>
  <dc:description/>
  <cp:lastModifiedBy>E Alcorn</cp:lastModifiedBy>
  <cp:revision>2</cp:revision>
  <dcterms:created xsi:type="dcterms:W3CDTF">2020-08-28T08:35:00Z</dcterms:created>
  <dcterms:modified xsi:type="dcterms:W3CDTF">2020-08-28T08:35:00Z</dcterms:modified>
</cp:coreProperties>
</file>